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A2109A" w:rsidRPr="009C4E12" w:rsidP="00A2109A" w14:paraId="419276FB" w14:textId="50B542C2">
      <w:pPr>
        <w:pStyle w:val="NoSpacing"/>
        <w:spacing w:before="0"/>
        <w:jc w:val="center"/>
        <w:rPr>
          <w:rFonts w:ascii="Arial Narrow" w:hAnsi="Arial Narrow" w:cs="Tahoma"/>
          <w:b/>
        </w:rPr>
      </w:pPr>
      <w:r w:rsidRPr="009C4E12">
        <w:rPr>
          <w:rFonts w:ascii="Arial Narrow" w:hAnsi="Arial Narrow" w:cs="Tahoma"/>
          <w:b/>
        </w:rPr>
        <w:t xml:space="preserve">1.SINIF </w:t>
      </w:r>
      <w:r w:rsidRPr="009C4E12" w:rsidR="001A7A5B">
        <w:rPr>
          <w:rFonts w:ascii="Arial Narrow" w:hAnsi="Arial Narrow" w:cs="Tahoma"/>
          <w:b/>
        </w:rPr>
        <w:t xml:space="preserve"> GÖRSEL SANATLAR DERSİ DERS PLANI</w:t>
      </w:r>
    </w:p>
    <w:p w:rsidR="00FF1DD2" w:rsidRPr="009C4E12" w:rsidP="00A2109A" w14:paraId="0000F548" w14:textId="77777777">
      <w:pPr>
        <w:pStyle w:val="NoSpacing"/>
        <w:jc w:val="center"/>
        <w:rPr>
          <w:rFonts w:ascii="Arial Narrow" w:hAnsi="Arial Narrow" w:cs="Tahoma"/>
          <w:b/>
          <w:color w:val="FF0000"/>
        </w:rPr>
      </w:pPr>
      <w:r w:rsidRPr="009C4E12">
        <w:rPr>
          <w:rFonts w:ascii="Arial Narrow" w:hAnsi="Arial Narrow" w:cs="Tahoma"/>
          <w:b/>
          <w:color w:val="FF0000"/>
        </w:rPr>
        <w:t xml:space="preserve">2.Hafta </w:t>
      </w:r>
    </w:p>
    <w:p w:rsidR="00A2109A" w:rsidRPr="009C4E12" w:rsidP="00A2109A" w14:paraId="2AEB6270" w14:textId="13ABCC19">
      <w:pPr>
        <w:pStyle w:val="NoSpacing"/>
        <w:jc w:val="center"/>
        <w:rPr>
          <w:rFonts w:ascii="Arial Narrow" w:hAnsi="Arial Narrow" w:cs="Tahoma"/>
          <w:b/>
        </w:rPr>
      </w:pPr>
      <w:r w:rsidRPr="009C4E12">
        <w:rPr>
          <w:rFonts w:ascii="Arial Narrow" w:hAnsi="Arial Narrow" w:cs="Tahoma"/>
          <w:b/>
        </w:rPr>
        <w:t>(</w:t>
      </w:r>
      <w:r w:rsidRPr="009C4E12" w:rsidR="00706E78">
        <w:rPr>
          <w:rFonts w:ascii="Arial Narrow" w:hAnsi="Arial Narrow" w:cs="Tahoma"/>
          <w:b/>
        </w:rPr>
        <w:t>21-25</w:t>
      </w:r>
      <w:r w:rsidRPr="009C4E12">
        <w:rPr>
          <w:rFonts w:ascii="Arial Narrow" w:hAnsi="Arial Narrow" w:cs="Tahoma"/>
          <w:b/>
        </w:rPr>
        <w:t xml:space="preserve"> Eylül </w:t>
      </w:r>
      <w:r w:rsidRPr="009C4E12" w:rsidR="004B68C4">
        <w:rPr>
          <w:rFonts w:ascii="Arial Narrow" w:hAnsi="Arial Narrow" w:cs="Tahoma"/>
          <w:b/>
        </w:rPr>
        <w:t>2026</w:t>
      </w:r>
      <w:r w:rsidRPr="009C4E12">
        <w:rPr>
          <w:rFonts w:ascii="Arial Narrow" w:hAnsi="Arial Narrow" w:cs="Tahoma"/>
          <w:b/>
        </w:rPr>
        <w:t>)</w:t>
      </w:r>
    </w:p>
    <w:p w:rsidR="00706E78" w:rsidRPr="00AF6215" w:rsidP="00A2109A" w14:paraId="40F6A5F7" w14:textId="5149D264">
      <w:pPr>
        <w:pStyle w:val="NoSpacing"/>
        <w:jc w:val="center"/>
        <w:rPr>
          <w:rFonts w:ascii="Arial Narrow" w:hAnsi="Arial Narrow" w:cs="Tahoma"/>
          <w:b/>
          <w:sz w:val="20"/>
          <w:szCs w:val="20"/>
        </w:rPr>
      </w:pPr>
    </w:p>
    <w:tbl>
      <w:tblPr>
        <w:tblW w:w="4921" w:type="pct"/>
        <w:tblCellSpacing w:w="14" w:type="dxa"/>
        <w:tblInd w:w="132" w:type="dxa"/>
        <w:tblBorders>
          <w:top w:val="single" w:sz="4" w:space="0" w:color="C6B8E6"/>
          <w:left w:val="single" w:sz="4" w:space="0" w:color="C6B8E6"/>
          <w:bottom w:val="single" w:sz="4" w:space="0" w:color="C6B8E6"/>
          <w:right w:val="single" w:sz="4" w:space="0" w:color="C6B8E6"/>
          <w:insideH w:val="single" w:sz="4" w:space="0" w:color="C6B8E6"/>
          <w:insideV w:val="single" w:sz="4" w:space="0" w:color="C6B8E6"/>
        </w:tblBorders>
        <w:shd w:val="clear" w:color="auto" w:fill="FFFFFF" w:themeFill="background1"/>
        <w:tblLayout w:type="fixed"/>
        <w:tblCellMar>
          <w:top w:w="80" w:type="dxa"/>
          <w:left w:w="80" w:type="dxa"/>
          <w:bottom w:w="80" w:type="dxa"/>
          <w:right w:w="80" w:type="dxa"/>
        </w:tblCellMar>
        <w:tblLook w:val="04A0"/>
      </w:tblPr>
      <w:tblGrid>
        <w:gridCol w:w="2335"/>
        <w:gridCol w:w="3577"/>
        <w:gridCol w:w="882"/>
        <w:gridCol w:w="4355"/>
      </w:tblGrid>
      <w:tr w14:paraId="62B2A181" w14:textId="77777777" w:rsidTr="0059189C">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706E78" w:rsidRPr="00AF6215" w:rsidP="0059189C" w14:paraId="7616C5E4" w14:textId="77777777">
            <w:pPr>
              <w:pStyle w:val="NoSpacing"/>
              <w:rPr>
                <w:rFonts w:ascii="Arial Narrow" w:hAnsi="Arial Narrow" w:cs="Tahoma"/>
                <w:b/>
                <w:sz w:val="20"/>
                <w:szCs w:val="20"/>
              </w:rPr>
            </w:pPr>
            <w:r w:rsidRPr="00AF6215">
              <w:rPr>
                <w:rFonts w:ascii="Arial Narrow" w:hAnsi="Arial Narrow" w:cs="Tahoma"/>
                <w:b/>
                <w:sz w:val="20"/>
                <w:szCs w:val="20"/>
              </w:rPr>
              <w:t xml:space="preserve">DERS BİLGİSİ </w:t>
            </w:r>
          </w:p>
        </w:tc>
      </w:tr>
      <w:tr w14:paraId="3D923AE6" w14:textId="77777777" w:rsidTr="00706E78">
        <w:tblPrEx>
          <w:tblW w:w="4921" w:type="pct"/>
          <w:tblInd w:w="132" w:type="dxa"/>
          <w:shd w:val="clear" w:color="auto" w:fill="FFFFFF" w:themeFill="background1"/>
          <w:tblLayout w:type="fixed"/>
          <w:tblLook w:val="04A0"/>
        </w:tblPrEx>
        <w:trPr>
          <w:trHeight w:val="94"/>
        </w:trPr>
        <w:tc>
          <w:tcPr>
            <w:tcW w:w="1036" w:type="pct"/>
            <w:shd w:val="clear" w:color="auto" w:fill="FFFFFF" w:themeFill="background1"/>
            <w:tcMar>
              <w:top w:w="28" w:type="dxa"/>
              <w:bottom w:w="28" w:type="dxa"/>
            </w:tcMar>
            <w:vAlign w:val="center"/>
          </w:tcPr>
          <w:p w:rsidR="00706E78" w:rsidRPr="00AF6215" w:rsidP="0059189C" w14:paraId="79EABE6E" w14:textId="77777777">
            <w:pPr>
              <w:pStyle w:val="NoSpacing"/>
              <w:rPr>
                <w:rFonts w:ascii="Arial Narrow" w:hAnsi="Arial Narrow" w:cs="Tahoma"/>
                <w:b/>
                <w:sz w:val="20"/>
                <w:szCs w:val="20"/>
              </w:rPr>
            </w:pPr>
            <w:r w:rsidRPr="00AF6215">
              <w:rPr>
                <w:rFonts w:ascii="Arial Narrow" w:hAnsi="Arial Narrow" w:cs="Tahoma"/>
                <w:b/>
                <w:sz w:val="20"/>
                <w:szCs w:val="20"/>
              </w:rPr>
              <w:t>Sınıf</w:t>
            </w:r>
          </w:p>
        </w:tc>
        <w:tc>
          <w:tcPr>
            <w:tcW w:w="1604" w:type="pct"/>
            <w:shd w:val="clear" w:color="auto" w:fill="FFFFFF" w:themeFill="background1"/>
            <w:tcMar>
              <w:top w:w="28" w:type="dxa"/>
              <w:bottom w:w="28" w:type="dxa"/>
            </w:tcMar>
            <w:vAlign w:val="center"/>
          </w:tcPr>
          <w:p w:rsidR="00706E78" w:rsidRPr="00AF6215" w:rsidP="0059189C" w14:paraId="3D9889BB" w14:textId="77777777">
            <w:pPr>
              <w:pStyle w:val="NoSpacing"/>
              <w:rPr>
                <w:rFonts w:ascii="Arial Narrow" w:hAnsi="Arial Narrow" w:cs="Tahoma"/>
                <w:sz w:val="20"/>
                <w:szCs w:val="20"/>
              </w:rPr>
            </w:pPr>
            <w:r w:rsidRPr="00AF6215">
              <w:rPr>
                <w:rFonts w:ascii="Arial Narrow" w:hAnsi="Arial Narrow" w:cs="Tahoma"/>
                <w:sz w:val="20"/>
                <w:szCs w:val="20"/>
              </w:rPr>
              <w:t>1. SINIF</w:t>
            </w:r>
          </w:p>
        </w:tc>
        <w:tc>
          <w:tcPr>
            <w:tcW w:w="386" w:type="pct"/>
            <w:shd w:val="clear" w:color="auto" w:fill="FFFFFF" w:themeFill="background1"/>
            <w:tcMar>
              <w:top w:w="28" w:type="dxa"/>
              <w:bottom w:w="28" w:type="dxa"/>
            </w:tcMar>
            <w:vAlign w:val="center"/>
          </w:tcPr>
          <w:p w:rsidR="00706E78" w:rsidRPr="00AF6215" w:rsidP="0059189C" w14:paraId="1FE8A9DF" w14:textId="77777777">
            <w:pPr>
              <w:pStyle w:val="NoSpacing"/>
              <w:rPr>
                <w:rFonts w:ascii="Arial Narrow" w:hAnsi="Arial Narrow" w:cs="Tahoma"/>
                <w:b/>
                <w:sz w:val="20"/>
                <w:szCs w:val="20"/>
              </w:rPr>
            </w:pPr>
            <w:r w:rsidRPr="00AF6215">
              <w:rPr>
                <w:rFonts w:ascii="Arial Narrow" w:hAnsi="Arial Narrow" w:cs="Tahoma"/>
                <w:b/>
                <w:sz w:val="20"/>
                <w:szCs w:val="20"/>
              </w:rPr>
              <w:t>Ders</w:t>
            </w:r>
          </w:p>
        </w:tc>
        <w:tc>
          <w:tcPr>
            <w:tcW w:w="1912" w:type="pct"/>
            <w:shd w:val="clear" w:color="auto" w:fill="FFFFFF" w:themeFill="background1"/>
            <w:tcMar>
              <w:top w:w="28" w:type="dxa"/>
              <w:bottom w:w="28" w:type="dxa"/>
            </w:tcMar>
            <w:vAlign w:val="center"/>
          </w:tcPr>
          <w:p w:rsidR="00706E78" w:rsidRPr="00AF6215" w:rsidP="0059189C" w14:paraId="3BC988CF" w14:textId="473BBC9F">
            <w:pPr>
              <w:pStyle w:val="NoSpacing"/>
              <w:rPr>
                <w:rFonts w:ascii="Arial Narrow" w:hAnsi="Arial Narrow" w:cs="Tahoma"/>
                <w:sz w:val="20"/>
                <w:szCs w:val="20"/>
              </w:rPr>
            </w:pPr>
            <w:r w:rsidRPr="00AF6215">
              <w:rPr>
                <w:rFonts w:ascii="Arial Narrow" w:hAnsi="Arial Narrow" w:cs="Tahoma"/>
                <w:sz w:val="20"/>
                <w:szCs w:val="20"/>
              </w:rPr>
              <w:t>Görsel Sanatlar</w:t>
            </w:r>
          </w:p>
        </w:tc>
      </w:tr>
      <w:tr w14:paraId="4C08BA6B" w14:textId="77777777" w:rsidTr="00706E78">
        <w:tblPrEx>
          <w:tblW w:w="4921" w:type="pct"/>
          <w:tblInd w:w="132" w:type="dxa"/>
          <w:shd w:val="clear" w:color="auto" w:fill="FFFFFF" w:themeFill="background1"/>
          <w:tblLayout w:type="fixed"/>
          <w:tblLook w:val="04A0"/>
        </w:tblPrEx>
        <w:trPr>
          <w:trHeight w:val="146"/>
        </w:trPr>
        <w:tc>
          <w:tcPr>
            <w:tcW w:w="1036" w:type="pct"/>
            <w:shd w:val="clear" w:color="auto" w:fill="FFFFFF" w:themeFill="background1"/>
            <w:tcMar>
              <w:top w:w="28" w:type="dxa"/>
              <w:bottom w:w="28" w:type="dxa"/>
            </w:tcMar>
            <w:vAlign w:val="center"/>
          </w:tcPr>
          <w:p w:rsidR="00706E78" w:rsidRPr="00AF6215" w:rsidP="0059189C" w14:paraId="2DEA7142" w14:textId="77777777">
            <w:pPr>
              <w:pStyle w:val="NoSpacing"/>
              <w:rPr>
                <w:rFonts w:ascii="Arial Narrow" w:hAnsi="Arial Narrow" w:cs="Tahoma"/>
                <w:b/>
                <w:sz w:val="20"/>
                <w:szCs w:val="20"/>
              </w:rPr>
            </w:pPr>
            <w:r w:rsidRPr="00AF6215">
              <w:rPr>
                <w:rFonts w:ascii="Arial Narrow" w:hAnsi="Arial Narrow" w:cs="Tahoma"/>
                <w:b/>
                <w:sz w:val="20"/>
                <w:szCs w:val="20"/>
              </w:rPr>
              <w:t>Tema</w:t>
            </w:r>
          </w:p>
        </w:tc>
        <w:tc>
          <w:tcPr>
            <w:tcW w:w="1604" w:type="pct"/>
            <w:shd w:val="clear" w:color="auto" w:fill="FFFFFF" w:themeFill="background1"/>
            <w:tcMar>
              <w:top w:w="28" w:type="dxa"/>
              <w:bottom w:w="28" w:type="dxa"/>
            </w:tcMar>
            <w:vAlign w:val="center"/>
          </w:tcPr>
          <w:p w:rsidR="00706E78" w:rsidRPr="00AF6215" w:rsidP="0059189C" w14:paraId="1607B371" w14:textId="77777777">
            <w:pPr>
              <w:pStyle w:val="NoSpacing"/>
              <w:rPr>
                <w:rFonts w:ascii="Arial Narrow" w:hAnsi="Arial Narrow" w:cs="Tahoma"/>
                <w:sz w:val="20"/>
                <w:szCs w:val="20"/>
              </w:rPr>
            </w:pPr>
            <w:r w:rsidRPr="00AF6215">
              <w:rPr>
                <w:rFonts w:ascii="Arial Narrow" w:hAnsi="Arial Narrow" w:cs="Tahoma"/>
                <w:sz w:val="20"/>
                <w:szCs w:val="20"/>
              </w:rPr>
              <w:t xml:space="preserve">1. TEMA: </w:t>
            </w:r>
            <w:r w:rsidRPr="00AF6215">
              <w:rPr>
                <w:rFonts w:ascii="Arial Narrow" w:hAnsi="Arial Narrow" w:cs="Tahoma"/>
                <w:b/>
                <w:color w:val="FF0000"/>
                <w:sz w:val="20"/>
                <w:szCs w:val="20"/>
              </w:rPr>
              <w:t>HAYAT VE SANAT</w:t>
            </w:r>
          </w:p>
        </w:tc>
        <w:tc>
          <w:tcPr>
            <w:tcW w:w="386" w:type="pct"/>
            <w:shd w:val="clear" w:color="auto" w:fill="FFFFFF" w:themeFill="background1"/>
            <w:tcMar>
              <w:top w:w="28" w:type="dxa"/>
              <w:bottom w:w="28" w:type="dxa"/>
            </w:tcMar>
            <w:vAlign w:val="center"/>
          </w:tcPr>
          <w:p w:rsidR="00706E78" w:rsidRPr="00AF6215" w:rsidP="0059189C" w14:paraId="407BADF3" w14:textId="77777777">
            <w:pPr>
              <w:pStyle w:val="NoSpacing"/>
              <w:rPr>
                <w:rFonts w:ascii="Arial Narrow" w:hAnsi="Arial Narrow" w:cs="Tahoma"/>
                <w:b/>
                <w:sz w:val="20"/>
                <w:szCs w:val="20"/>
              </w:rPr>
            </w:pPr>
            <w:r w:rsidRPr="00AF6215">
              <w:rPr>
                <w:rFonts w:ascii="Arial Narrow" w:hAnsi="Arial Narrow" w:cs="Tahoma"/>
                <w:b/>
                <w:sz w:val="20"/>
                <w:szCs w:val="20"/>
              </w:rPr>
              <w:t>Süre</w:t>
            </w:r>
          </w:p>
        </w:tc>
        <w:tc>
          <w:tcPr>
            <w:tcW w:w="1912" w:type="pct"/>
            <w:shd w:val="clear" w:color="auto" w:fill="FFFFFF" w:themeFill="background1"/>
            <w:tcMar>
              <w:top w:w="28" w:type="dxa"/>
              <w:bottom w:w="28" w:type="dxa"/>
            </w:tcMar>
            <w:vAlign w:val="center"/>
          </w:tcPr>
          <w:p w:rsidR="00706E78" w:rsidRPr="00AF6215" w:rsidP="0059189C" w14:paraId="63CD0A15" w14:textId="77777777">
            <w:pPr>
              <w:pStyle w:val="NoSpacing"/>
              <w:rPr>
                <w:rFonts w:ascii="Arial Narrow" w:hAnsi="Arial Narrow" w:cs="Tahoma"/>
                <w:sz w:val="20"/>
                <w:szCs w:val="20"/>
              </w:rPr>
            </w:pPr>
            <w:r w:rsidRPr="00AF6215">
              <w:rPr>
                <w:rFonts w:ascii="Arial Narrow" w:hAnsi="Arial Narrow" w:cs="Tahoma"/>
                <w:sz w:val="20"/>
                <w:szCs w:val="20"/>
              </w:rPr>
              <w:t>1 Ders Saati</w:t>
            </w:r>
          </w:p>
        </w:tc>
      </w:tr>
      <w:tr w14:paraId="10AA7678" w14:textId="77777777" w:rsidTr="00706E78">
        <w:tblPrEx>
          <w:tblW w:w="4921" w:type="pct"/>
          <w:tblInd w:w="132" w:type="dxa"/>
          <w:shd w:val="clear" w:color="auto" w:fill="FFFFFF" w:themeFill="background1"/>
          <w:tblLayout w:type="fixed"/>
          <w:tblLook w:val="04A0"/>
        </w:tblPrEx>
        <w:trPr>
          <w:trHeight w:val="146"/>
        </w:trPr>
        <w:tc>
          <w:tcPr>
            <w:tcW w:w="1036" w:type="pct"/>
            <w:shd w:val="clear" w:color="auto" w:fill="FFFFFF" w:themeFill="background1"/>
            <w:tcMar>
              <w:top w:w="28" w:type="dxa"/>
              <w:bottom w:w="28" w:type="dxa"/>
            </w:tcMar>
            <w:vAlign w:val="center"/>
          </w:tcPr>
          <w:p w:rsidR="00706E78" w:rsidRPr="00AF6215" w:rsidP="0059189C" w14:paraId="05E47F34" w14:textId="77777777">
            <w:pPr>
              <w:pStyle w:val="NoSpacing"/>
              <w:rPr>
                <w:rFonts w:ascii="Arial Narrow" w:hAnsi="Arial Narrow" w:cs="Tahoma"/>
                <w:b/>
                <w:sz w:val="20"/>
                <w:szCs w:val="20"/>
              </w:rPr>
            </w:pPr>
            <w:r w:rsidRPr="00AF6215">
              <w:rPr>
                <w:rFonts w:ascii="Arial Narrow" w:hAnsi="Arial Narrow" w:cs="Tahoma"/>
                <w:b/>
                <w:sz w:val="20"/>
                <w:szCs w:val="20"/>
              </w:rPr>
              <w:t>İçerik Çerçevesi</w:t>
            </w:r>
          </w:p>
        </w:tc>
        <w:tc>
          <w:tcPr>
            <w:tcW w:w="3927" w:type="pct"/>
            <w:gridSpan w:val="3"/>
            <w:shd w:val="clear" w:color="auto" w:fill="FFFFFF" w:themeFill="background1"/>
            <w:tcMar>
              <w:top w:w="28" w:type="dxa"/>
              <w:bottom w:w="28" w:type="dxa"/>
            </w:tcMar>
            <w:vAlign w:val="center"/>
          </w:tcPr>
          <w:p w:rsidR="00706E78" w:rsidRPr="00AF6215" w:rsidP="0059189C" w14:paraId="29F0A9AF" w14:textId="609CD6BB">
            <w:pPr>
              <w:pStyle w:val="NoSpacing"/>
              <w:rPr>
                <w:rFonts w:ascii="Arial Narrow" w:hAnsi="Arial Narrow" w:cs="Tahoma"/>
                <w:color w:val="FF0000"/>
                <w:sz w:val="20"/>
                <w:szCs w:val="20"/>
                <w14:ligatures w14:val="standardContextual"/>
              </w:rPr>
            </w:pPr>
            <w:r w:rsidRPr="00AF6215">
              <w:rPr>
                <w:rFonts w:ascii="Arial Narrow" w:hAnsi="Arial Narrow" w:cs="Tahoma"/>
                <w:b/>
                <w:color w:val="FF0000"/>
                <w:sz w:val="20"/>
                <w:szCs w:val="20"/>
                <w14:ligatures w14:val="standardContextual"/>
              </w:rPr>
              <w:t>Doğal ve Yapay Nesnelerle Kolaj</w:t>
            </w:r>
          </w:p>
        </w:tc>
      </w:tr>
      <w:tr w14:paraId="518DC555" w14:textId="77777777" w:rsidTr="00706E78">
        <w:tblPrEx>
          <w:tblW w:w="4921" w:type="pct"/>
          <w:tblInd w:w="132" w:type="dxa"/>
          <w:shd w:val="clear" w:color="auto" w:fill="FFFFFF" w:themeFill="background1"/>
          <w:tblLayout w:type="fixed"/>
          <w:tblLook w:val="04A0"/>
        </w:tblPrEx>
        <w:trPr>
          <w:trHeight w:val="146"/>
        </w:trPr>
        <w:tc>
          <w:tcPr>
            <w:tcW w:w="1036" w:type="pct"/>
            <w:shd w:val="clear" w:color="auto" w:fill="FFFFFF" w:themeFill="background1"/>
            <w:tcMar>
              <w:top w:w="28" w:type="dxa"/>
              <w:bottom w:w="28" w:type="dxa"/>
            </w:tcMar>
            <w:vAlign w:val="center"/>
          </w:tcPr>
          <w:p w:rsidR="00706E78" w:rsidRPr="00AF6215" w:rsidP="0059189C" w14:paraId="768F8F8A" w14:textId="77777777">
            <w:pPr>
              <w:pStyle w:val="NoSpacing"/>
              <w:rPr>
                <w:rFonts w:ascii="Arial Narrow" w:hAnsi="Arial Narrow" w:cs="Tahoma"/>
                <w:b/>
                <w:sz w:val="20"/>
                <w:szCs w:val="20"/>
              </w:rPr>
            </w:pPr>
            <w:r w:rsidRPr="00AF6215">
              <w:rPr>
                <w:rFonts w:ascii="Arial Narrow" w:hAnsi="Arial Narrow" w:cs="Tahoma"/>
                <w:b/>
                <w:sz w:val="20"/>
                <w:szCs w:val="20"/>
              </w:rPr>
              <w:t>Öğrenme Çıktıları ve Süreç Bileşenleri</w:t>
            </w:r>
          </w:p>
        </w:tc>
        <w:tc>
          <w:tcPr>
            <w:tcW w:w="3927" w:type="pct"/>
            <w:gridSpan w:val="3"/>
            <w:shd w:val="clear" w:color="auto" w:fill="FFFFFF" w:themeFill="background1"/>
            <w:tcMar>
              <w:top w:w="28" w:type="dxa"/>
              <w:bottom w:w="28" w:type="dxa"/>
            </w:tcMar>
            <w:vAlign w:val="center"/>
          </w:tcPr>
          <w:p w:rsidR="00706E78" w:rsidRPr="00AF6215" w:rsidP="00706E78" w14:paraId="01F6ECAA" w14:textId="77777777">
            <w:pPr>
              <w:pStyle w:val="NoSpacing"/>
              <w:rPr>
                <w:rFonts w:ascii="Arial Narrow" w:hAnsi="Arial Narrow" w:cs="Tahoma"/>
                <w:b/>
                <w:sz w:val="20"/>
                <w:szCs w:val="20"/>
                <w14:ligatures w14:val="standardContextual"/>
              </w:rPr>
            </w:pPr>
            <w:r w:rsidRPr="00AF6215">
              <w:rPr>
                <w:rFonts w:ascii="Arial Narrow" w:hAnsi="Arial Narrow" w:cs="Tahoma"/>
                <w:b/>
                <w:sz w:val="20"/>
                <w:szCs w:val="20"/>
                <w14:ligatures w14:val="standardContextual"/>
              </w:rPr>
              <w:t>GS.1.1.2. Farklı renkler ve geometrik şekillerdeki doğal ve yapay malzemelerle kolaj yapabilme</w:t>
            </w:r>
          </w:p>
          <w:p w:rsidR="00706E78" w:rsidRPr="00AF6215" w:rsidP="00706E78" w14:paraId="78E1F2E5"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a) Farklı renkler ve şekillerdeki nesnelerle pano tasarlar.</w:t>
            </w:r>
          </w:p>
          <w:p w:rsidR="00706E78" w:rsidRPr="00AF6215" w:rsidP="00706E78" w14:paraId="57E04396" w14:textId="0F3043CB">
            <w:pPr>
              <w:pStyle w:val="NoSpacing"/>
              <w:rPr>
                <w:rFonts w:ascii="Arial Narrow" w:hAnsi="Arial Narrow" w:cs="Tahoma"/>
                <w:sz w:val="20"/>
                <w:szCs w:val="20"/>
              </w:rPr>
            </w:pPr>
            <w:r w:rsidRPr="00AF6215">
              <w:rPr>
                <w:rFonts w:ascii="Arial Narrow" w:hAnsi="Arial Narrow" w:cs="Tahoma"/>
                <w:sz w:val="20"/>
                <w:szCs w:val="20"/>
                <w14:ligatures w14:val="standardContextual"/>
              </w:rPr>
              <w:t>b) Farklı renkler ve geometrik şekillerdeki doğal ve yapay malzemelerle kolaj oluşturur.</w:t>
            </w:r>
          </w:p>
        </w:tc>
      </w:tr>
      <w:tr w14:paraId="474BB29F" w14:textId="77777777" w:rsidTr="00706E78">
        <w:tblPrEx>
          <w:tblW w:w="4921" w:type="pct"/>
          <w:tblInd w:w="132" w:type="dxa"/>
          <w:shd w:val="clear" w:color="auto" w:fill="FFFFFF" w:themeFill="background1"/>
          <w:tblLayout w:type="fixed"/>
          <w:tblLook w:val="04A0"/>
        </w:tblPrEx>
        <w:trPr>
          <w:trHeight w:val="146"/>
        </w:trPr>
        <w:tc>
          <w:tcPr>
            <w:tcW w:w="1036" w:type="pct"/>
            <w:shd w:val="clear" w:color="auto" w:fill="FFFFFF" w:themeFill="background1"/>
            <w:tcMar>
              <w:top w:w="28" w:type="dxa"/>
              <w:bottom w:w="28" w:type="dxa"/>
            </w:tcMar>
            <w:vAlign w:val="center"/>
          </w:tcPr>
          <w:p w:rsidR="00706E78" w:rsidRPr="00AF6215" w:rsidP="0059189C" w14:paraId="46D820AD" w14:textId="77777777">
            <w:pPr>
              <w:pStyle w:val="NoSpacing"/>
              <w:rPr>
                <w:rFonts w:ascii="Arial Narrow" w:hAnsi="Arial Narrow" w:cs="Tahoma"/>
                <w:b/>
                <w:sz w:val="20"/>
                <w:szCs w:val="20"/>
              </w:rPr>
            </w:pPr>
            <w:r w:rsidRPr="00AF6215">
              <w:rPr>
                <w:rFonts w:ascii="Arial Narrow" w:hAnsi="Arial Narrow" w:cs="Tahoma"/>
                <w:b/>
                <w:sz w:val="20"/>
                <w:szCs w:val="20"/>
              </w:rPr>
              <w:t>Eğitim Araç ve Gereçleri</w:t>
            </w:r>
          </w:p>
        </w:tc>
        <w:tc>
          <w:tcPr>
            <w:tcW w:w="3927" w:type="pct"/>
            <w:gridSpan w:val="3"/>
            <w:shd w:val="clear" w:color="auto" w:fill="FFFFFF" w:themeFill="background1"/>
            <w:tcMar>
              <w:top w:w="28" w:type="dxa"/>
              <w:bottom w:w="28" w:type="dxa"/>
            </w:tcMar>
            <w:vAlign w:val="center"/>
          </w:tcPr>
          <w:p w:rsidR="00706E78" w:rsidRPr="00AF6215" w:rsidP="0059189C" w14:paraId="6C6A5BAB" w14:textId="77777777">
            <w:pPr>
              <w:pStyle w:val="NoSpacing"/>
              <w:rPr>
                <w:rFonts w:ascii="Arial Narrow" w:hAnsi="Arial Narrow" w:cs="Tahoma"/>
                <w:sz w:val="20"/>
                <w:szCs w:val="20"/>
              </w:rPr>
            </w:pPr>
            <w:r w:rsidRPr="00AF6215">
              <w:rPr>
                <w:rFonts w:ascii="Arial Narrow" w:hAnsi="Arial Narrow" w:cs="Tahoma"/>
                <w:sz w:val="20"/>
                <w:szCs w:val="20"/>
              </w:rPr>
              <w:t>1-Resim Defteri 2-Boyalar 3-Atık Malzemeler 4-Kağıt Türleri  5-Etkinlik Malzemeleri</w:t>
            </w:r>
          </w:p>
        </w:tc>
      </w:tr>
      <w:tr w14:paraId="406DB309" w14:textId="77777777" w:rsidTr="00706E78">
        <w:tblPrEx>
          <w:tblW w:w="4921" w:type="pct"/>
          <w:tblInd w:w="132" w:type="dxa"/>
          <w:shd w:val="clear" w:color="auto" w:fill="FFFFFF" w:themeFill="background1"/>
          <w:tblLayout w:type="fixed"/>
          <w:tblLook w:val="04A0"/>
        </w:tblPrEx>
        <w:trPr>
          <w:trHeight w:val="318"/>
        </w:trPr>
        <w:tc>
          <w:tcPr>
            <w:tcW w:w="1036" w:type="pct"/>
            <w:shd w:val="clear" w:color="auto" w:fill="FFFFFF" w:themeFill="background1"/>
            <w:tcMar>
              <w:top w:w="28" w:type="dxa"/>
              <w:bottom w:w="28" w:type="dxa"/>
            </w:tcMar>
            <w:vAlign w:val="center"/>
          </w:tcPr>
          <w:p w:rsidR="00706E78" w:rsidRPr="00AF6215" w:rsidP="0059189C" w14:paraId="3E104F36" w14:textId="77777777">
            <w:pPr>
              <w:pStyle w:val="NoSpacing"/>
              <w:rPr>
                <w:rFonts w:ascii="Arial Narrow" w:hAnsi="Arial Narrow" w:cs="Tahoma"/>
                <w:b/>
                <w:sz w:val="20"/>
                <w:szCs w:val="20"/>
              </w:rPr>
            </w:pPr>
            <w:r w:rsidRPr="00AF6215">
              <w:rPr>
                <w:rFonts w:ascii="Arial Narrow" w:hAnsi="Arial Narrow" w:cs="Tahoma"/>
                <w:b/>
                <w:sz w:val="20"/>
                <w:szCs w:val="20"/>
              </w:rPr>
              <w:t>Yöntem ve Teknikler</w:t>
            </w:r>
          </w:p>
        </w:tc>
        <w:tc>
          <w:tcPr>
            <w:tcW w:w="3927" w:type="pct"/>
            <w:gridSpan w:val="3"/>
            <w:shd w:val="clear" w:color="auto" w:fill="FFFFFF" w:themeFill="background1"/>
            <w:tcMar>
              <w:top w:w="28" w:type="dxa"/>
              <w:bottom w:w="28" w:type="dxa"/>
            </w:tcMar>
            <w:vAlign w:val="center"/>
          </w:tcPr>
          <w:p w:rsidR="00706E78" w:rsidRPr="00AF6215" w:rsidP="0059189C" w14:paraId="12BB8F1B"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w:t>
            </w:r>
          </w:p>
        </w:tc>
      </w:tr>
      <w:tr w14:paraId="28CC9019" w14:textId="77777777" w:rsidTr="0059189C">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706E78" w:rsidRPr="00AF6215" w:rsidP="0059189C" w14:paraId="4B7A2AE6" w14:textId="77777777">
            <w:pPr>
              <w:pStyle w:val="NoSpacing"/>
              <w:rPr>
                <w:rFonts w:ascii="Arial Narrow" w:hAnsi="Arial Narrow" w:cs="Tahoma"/>
                <w:b/>
                <w:sz w:val="20"/>
                <w:szCs w:val="20"/>
              </w:rPr>
            </w:pPr>
            <w:r w:rsidRPr="00AF6215">
              <w:rPr>
                <w:rFonts w:ascii="Arial Narrow" w:hAnsi="Arial Narrow" w:cs="Tahoma"/>
                <w:b/>
                <w:sz w:val="20"/>
                <w:szCs w:val="20"/>
              </w:rPr>
              <w:t xml:space="preserve">PROGRAMLAR ARASI BİLEŞENLER </w:t>
            </w:r>
          </w:p>
        </w:tc>
      </w:tr>
      <w:tr w14:paraId="1C743BA7" w14:textId="77777777" w:rsidTr="00706E78">
        <w:tblPrEx>
          <w:tblW w:w="4921" w:type="pct"/>
          <w:tblInd w:w="132" w:type="dxa"/>
          <w:shd w:val="clear" w:color="auto" w:fill="FFFFFF" w:themeFill="background1"/>
          <w:tblLayout w:type="fixed"/>
          <w:tblLook w:val="04A0"/>
        </w:tblPrEx>
        <w:trPr>
          <w:trHeight w:val="146"/>
        </w:trPr>
        <w:tc>
          <w:tcPr>
            <w:tcW w:w="1036" w:type="pct"/>
            <w:shd w:val="clear" w:color="auto" w:fill="FFFFFF" w:themeFill="background1"/>
            <w:tcMar>
              <w:top w:w="28" w:type="dxa"/>
              <w:bottom w:w="28" w:type="dxa"/>
            </w:tcMar>
            <w:vAlign w:val="center"/>
          </w:tcPr>
          <w:p w:rsidR="00706E78" w:rsidRPr="00AF6215" w:rsidP="0059189C" w14:paraId="4AC0E10E" w14:textId="77777777">
            <w:pPr>
              <w:pStyle w:val="NoSpacing"/>
              <w:rPr>
                <w:rFonts w:ascii="Arial Narrow" w:hAnsi="Arial Narrow" w:cs="Tahoma"/>
                <w:b/>
                <w:sz w:val="20"/>
                <w:szCs w:val="20"/>
              </w:rPr>
            </w:pPr>
            <w:r w:rsidRPr="00AF6215">
              <w:rPr>
                <w:rFonts w:ascii="Arial Narrow" w:hAnsi="Arial Narrow" w:cs="Tahoma"/>
                <w:b/>
                <w:sz w:val="20"/>
                <w:szCs w:val="20"/>
              </w:rPr>
              <w:t>Sosyal-Duygusal Öğr. Bec.</w:t>
            </w:r>
          </w:p>
        </w:tc>
        <w:tc>
          <w:tcPr>
            <w:tcW w:w="3927" w:type="pct"/>
            <w:gridSpan w:val="3"/>
            <w:shd w:val="clear" w:color="auto" w:fill="FFFFFF" w:themeFill="background1"/>
            <w:tcMar>
              <w:top w:w="28" w:type="dxa"/>
              <w:bottom w:w="28" w:type="dxa"/>
            </w:tcMar>
            <w:vAlign w:val="center"/>
          </w:tcPr>
          <w:p w:rsidR="00706E78" w:rsidRPr="00AF6215" w:rsidP="0059189C" w14:paraId="6486A4FC" w14:textId="77777777">
            <w:pPr>
              <w:pStyle w:val="NoSpacing"/>
              <w:rPr>
                <w:rFonts w:ascii="Arial Narrow" w:hAnsi="Arial Narrow" w:cs="Tahoma"/>
                <w:sz w:val="20"/>
                <w:szCs w:val="20"/>
              </w:rPr>
            </w:pPr>
            <w:r w:rsidRPr="00AF6215">
              <w:rPr>
                <w:rFonts w:ascii="Arial Narrow" w:hAnsi="Arial Narrow" w:cs="Tahoma"/>
                <w:sz w:val="20"/>
                <w:szCs w:val="20"/>
              </w:rPr>
              <w:t>SDB1.1. Kendini Tanıma (Öz Farkındalık), SDB1.2. Kendini Düzenleme (Öz Düzenleme), SDB2.1. İletişim, SDB2.2. İş Birliği, SDB3.3. Sorumlu Karar Verme</w:t>
            </w:r>
          </w:p>
        </w:tc>
      </w:tr>
      <w:tr w14:paraId="47777650" w14:textId="77777777" w:rsidTr="00706E78">
        <w:tblPrEx>
          <w:tblW w:w="4921" w:type="pct"/>
          <w:tblInd w:w="132" w:type="dxa"/>
          <w:shd w:val="clear" w:color="auto" w:fill="FFFFFF" w:themeFill="background1"/>
          <w:tblLayout w:type="fixed"/>
          <w:tblLook w:val="04A0"/>
        </w:tblPrEx>
        <w:trPr>
          <w:trHeight w:val="156"/>
        </w:trPr>
        <w:tc>
          <w:tcPr>
            <w:tcW w:w="1036" w:type="pct"/>
            <w:shd w:val="clear" w:color="auto" w:fill="FFFFFF" w:themeFill="background1"/>
            <w:tcMar>
              <w:top w:w="28" w:type="dxa"/>
              <w:bottom w:w="28" w:type="dxa"/>
            </w:tcMar>
            <w:vAlign w:val="center"/>
          </w:tcPr>
          <w:p w:rsidR="00706E78" w:rsidRPr="00AF6215" w:rsidP="0059189C" w14:paraId="322142EC" w14:textId="77777777">
            <w:pPr>
              <w:pStyle w:val="NoSpacing"/>
              <w:rPr>
                <w:rFonts w:ascii="Arial Narrow" w:hAnsi="Arial Narrow" w:cs="Tahoma"/>
                <w:b/>
                <w:sz w:val="20"/>
                <w:szCs w:val="20"/>
              </w:rPr>
            </w:pPr>
            <w:r w:rsidRPr="00AF6215">
              <w:rPr>
                <w:rFonts w:ascii="Arial Narrow" w:hAnsi="Arial Narrow" w:cs="Tahoma"/>
                <w:b/>
                <w:sz w:val="20"/>
                <w:szCs w:val="20"/>
              </w:rPr>
              <w:t>Değerler</w:t>
            </w:r>
          </w:p>
        </w:tc>
        <w:tc>
          <w:tcPr>
            <w:tcW w:w="3927" w:type="pct"/>
            <w:gridSpan w:val="3"/>
            <w:shd w:val="clear" w:color="auto" w:fill="FFFFFF" w:themeFill="background1"/>
            <w:tcMar>
              <w:top w:w="28" w:type="dxa"/>
              <w:bottom w:w="28" w:type="dxa"/>
            </w:tcMar>
            <w:vAlign w:val="center"/>
          </w:tcPr>
          <w:p w:rsidR="00706E78" w:rsidRPr="00AF6215" w:rsidP="0059189C" w14:paraId="411115A0" w14:textId="77777777">
            <w:pPr>
              <w:pStyle w:val="NoSpacing"/>
              <w:rPr>
                <w:rFonts w:ascii="Arial Narrow" w:hAnsi="Arial Narrow" w:cs="Tahoma"/>
                <w:sz w:val="20"/>
                <w:szCs w:val="20"/>
              </w:rPr>
            </w:pPr>
            <w:r w:rsidRPr="00AF6215">
              <w:rPr>
                <w:rFonts w:ascii="Arial Narrow" w:hAnsi="Arial Narrow" w:cs="Tahoma"/>
                <w:sz w:val="20"/>
                <w:szCs w:val="20"/>
              </w:rPr>
              <w:t>D3. Çalışkanlık, D4. Dostluk, D11. Özgürlük, D13. Sağlıklı Yaşam, D14. Saygı, D15. Sevgi, D19. Vatanseverlik</w:t>
            </w:r>
          </w:p>
        </w:tc>
      </w:tr>
      <w:tr w14:paraId="45D62013" w14:textId="77777777" w:rsidTr="00706E78">
        <w:tblPrEx>
          <w:tblW w:w="4921" w:type="pct"/>
          <w:tblInd w:w="132" w:type="dxa"/>
          <w:shd w:val="clear" w:color="auto" w:fill="FFFFFF" w:themeFill="background1"/>
          <w:tblLayout w:type="fixed"/>
          <w:tblLook w:val="04A0"/>
        </w:tblPrEx>
        <w:trPr>
          <w:trHeight w:val="146"/>
        </w:trPr>
        <w:tc>
          <w:tcPr>
            <w:tcW w:w="1036" w:type="pct"/>
            <w:shd w:val="clear" w:color="auto" w:fill="FFFFFF" w:themeFill="background1"/>
            <w:tcMar>
              <w:top w:w="28" w:type="dxa"/>
              <w:bottom w:w="28" w:type="dxa"/>
            </w:tcMar>
            <w:vAlign w:val="center"/>
          </w:tcPr>
          <w:p w:rsidR="00706E78" w:rsidRPr="00AF6215" w:rsidP="0059189C" w14:paraId="4D02B713" w14:textId="77777777">
            <w:pPr>
              <w:pStyle w:val="NoSpacing"/>
              <w:rPr>
                <w:rFonts w:ascii="Arial Narrow" w:hAnsi="Arial Narrow" w:cs="Tahoma"/>
                <w:b/>
                <w:sz w:val="20"/>
                <w:szCs w:val="20"/>
              </w:rPr>
            </w:pPr>
            <w:r w:rsidRPr="00AF6215">
              <w:rPr>
                <w:rFonts w:ascii="Arial Narrow" w:hAnsi="Arial Narrow" w:cs="Tahoma"/>
                <w:b/>
                <w:sz w:val="20"/>
                <w:szCs w:val="20"/>
              </w:rPr>
              <w:t>Okuryazarlık Becerileri</w:t>
            </w:r>
          </w:p>
        </w:tc>
        <w:tc>
          <w:tcPr>
            <w:tcW w:w="3927" w:type="pct"/>
            <w:gridSpan w:val="3"/>
            <w:shd w:val="clear" w:color="auto" w:fill="FFFFFF" w:themeFill="background1"/>
            <w:tcMar>
              <w:top w:w="28" w:type="dxa"/>
              <w:bottom w:w="28" w:type="dxa"/>
            </w:tcMar>
            <w:vAlign w:val="center"/>
          </w:tcPr>
          <w:p w:rsidR="00706E78" w:rsidRPr="00AF6215" w:rsidP="0059189C" w14:paraId="7C362FD6" w14:textId="77777777">
            <w:pPr>
              <w:pStyle w:val="NoSpacing"/>
              <w:rPr>
                <w:rFonts w:ascii="Arial Narrow" w:hAnsi="Arial Narrow" w:cs="Tahoma"/>
                <w:sz w:val="20"/>
                <w:szCs w:val="20"/>
              </w:rPr>
            </w:pPr>
            <w:r w:rsidRPr="00AF6215">
              <w:rPr>
                <w:rFonts w:ascii="Arial Narrow" w:hAnsi="Arial Narrow" w:cs="Tahoma"/>
                <w:sz w:val="20"/>
                <w:szCs w:val="20"/>
              </w:rPr>
              <w:t>OB2. Dijital Okuryazarlık, OB4. Görsel Okuryazarlık, OB9. Sanat Okuryazarlığı</w:t>
            </w:r>
          </w:p>
        </w:tc>
      </w:tr>
      <w:tr w14:paraId="51DB7AED" w14:textId="77777777" w:rsidTr="00706E78">
        <w:tblPrEx>
          <w:tblW w:w="4921" w:type="pct"/>
          <w:tblInd w:w="132" w:type="dxa"/>
          <w:shd w:val="clear" w:color="auto" w:fill="FFFFFF" w:themeFill="background1"/>
          <w:tblLayout w:type="fixed"/>
          <w:tblLook w:val="04A0"/>
        </w:tblPrEx>
        <w:trPr>
          <w:trHeight w:val="252"/>
        </w:trPr>
        <w:tc>
          <w:tcPr>
            <w:tcW w:w="1036" w:type="pct"/>
            <w:shd w:val="clear" w:color="auto" w:fill="FFFFFF" w:themeFill="background1"/>
            <w:tcMar>
              <w:top w:w="28" w:type="dxa"/>
              <w:bottom w:w="28" w:type="dxa"/>
            </w:tcMar>
            <w:vAlign w:val="center"/>
          </w:tcPr>
          <w:p w:rsidR="00706E78" w:rsidRPr="00AF6215" w:rsidP="0059189C" w14:paraId="42995224" w14:textId="77777777">
            <w:pPr>
              <w:pStyle w:val="NoSpacing"/>
              <w:rPr>
                <w:rFonts w:ascii="Arial Narrow" w:hAnsi="Arial Narrow" w:cs="Tahoma"/>
                <w:b/>
                <w:sz w:val="20"/>
                <w:szCs w:val="20"/>
              </w:rPr>
            </w:pPr>
            <w:r w:rsidRPr="00AF6215">
              <w:rPr>
                <w:rFonts w:ascii="Arial Narrow" w:hAnsi="Arial Narrow" w:cs="Tahoma"/>
                <w:b/>
                <w:sz w:val="20"/>
                <w:szCs w:val="20"/>
              </w:rPr>
              <w:t>Öğrenme Kanıtları</w:t>
            </w:r>
          </w:p>
        </w:tc>
        <w:tc>
          <w:tcPr>
            <w:tcW w:w="3927" w:type="pct"/>
            <w:gridSpan w:val="3"/>
            <w:shd w:val="clear" w:color="auto" w:fill="FFFFFF" w:themeFill="background1"/>
            <w:tcMar>
              <w:top w:w="28" w:type="dxa"/>
              <w:bottom w:w="28" w:type="dxa"/>
            </w:tcMar>
            <w:vAlign w:val="center"/>
          </w:tcPr>
          <w:p w:rsidR="00706E78" w:rsidRPr="00AF6215" w:rsidP="0059189C" w14:paraId="0EF115BC"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Öğrenme çıktıları gözlem formları, kontrol listeleri, öz değerlendirme formları ve akran değerlendirme formları kullanılarak değerlendirilebilir. Performans görevi olarak öğrencilerden doğal ve yapay malzemelerle kolaj tekniğini kullanarak ortak bir sınıf panosu oluşturmaları istenir. Öğrencilerden sanatsal ürünlerde renk ve geometrik şekil uyumuna dikkat etmeleri beklenir.</w:t>
            </w:r>
          </w:p>
        </w:tc>
      </w:tr>
      <w:tr w14:paraId="5602FFBA" w14:textId="77777777" w:rsidTr="00706E78">
        <w:tblPrEx>
          <w:tblW w:w="4921" w:type="pct"/>
          <w:tblInd w:w="132" w:type="dxa"/>
          <w:shd w:val="clear" w:color="auto" w:fill="FFFFFF" w:themeFill="background1"/>
          <w:tblLayout w:type="fixed"/>
          <w:tblLook w:val="04A0"/>
        </w:tblPrEx>
        <w:trPr>
          <w:trHeight w:val="185"/>
        </w:trPr>
        <w:tc>
          <w:tcPr>
            <w:tcW w:w="1036" w:type="pct"/>
            <w:shd w:val="clear" w:color="auto" w:fill="FFFFFF" w:themeFill="background1"/>
            <w:tcMar>
              <w:top w:w="28" w:type="dxa"/>
              <w:bottom w:w="28" w:type="dxa"/>
            </w:tcMar>
            <w:vAlign w:val="center"/>
          </w:tcPr>
          <w:p w:rsidR="00706E78" w:rsidRPr="00AF6215" w:rsidP="0059189C" w14:paraId="6C07C7B0" w14:textId="77777777">
            <w:pPr>
              <w:pStyle w:val="NoSpacing"/>
              <w:rPr>
                <w:rFonts w:ascii="Arial Narrow" w:hAnsi="Arial Narrow" w:cs="Tahoma"/>
                <w:b/>
                <w:sz w:val="20"/>
                <w:szCs w:val="20"/>
              </w:rPr>
            </w:pPr>
            <w:r w:rsidRPr="00AF6215">
              <w:rPr>
                <w:rFonts w:ascii="Arial Narrow" w:hAnsi="Arial Narrow" w:cs="Tahoma"/>
                <w:b/>
                <w:sz w:val="20"/>
                <w:szCs w:val="20"/>
              </w:rPr>
              <w:t>Anahtar Kavramlar</w:t>
            </w:r>
          </w:p>
        </w:tc>
        <w:tc>
          <w:tcPr>
            <w:tcW w:w="3927" w:type="pct"/>
            <w:gridSpan w:val="3"/>
            <w:shd w:val="clear" w:color="auto" w:fill="FFFFFF" w:themeFill="background1"/>
            <w:tcMar>
              <w:top w:w="28" w:type="dxa"/>
              <w:bottom w:w="28" w:type="dxa"/>
            </w:tcMar>
            <w:vAlign w:val="center"/>
          </w:tcPr>
          <w:p w:rsidR="00706E78" w:rsidRPr="00AF6215" w:rsidP="0059189C" w14:paraId="018492DE"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çevre bilinci, doğal malzeme, geometrik şekil, kolaj, renk, yapay malzeme</w:t>
            </w:r>
          </w:p>
        </w:tc>
      </w:tr>
      <w:tr w14:paraId="03D5A6F7" w14:textId="77777777" w:rsidTr="0059189C">
        <w:tblPrEx>
          <w:tblW w:w="4921" w:type="pct"/>
          <w:tblInd w:w="132" w:type="dxa"/>
          <w:shd w:val="clear" w:color="auto" w:fill="FFFFFF" w:themeFill="background1"/>
          <w:tblLayout w:type="fixed"/>
          <w:tblLook w:val="04A0"/>
        </w:tblPrEx>
        <w:trPr>
          <w:trHeight w:val="156"/>
        </w:trPr>
        <w:tc>
          <w:tcPr>
            <w:tcW w:w="4975" w:type="pct"/>
            <w:gridSpan w:val="4"/>
            <w:shd w:val="clear" w:color="auto" w:fill="E4DDF3"/>
            <w:tcMar>
              <w:top w:w="28" w:type="dxa"/>
              <w:bottom w:w="28" w:type="dxa"/>
            </w:tcMar>
          </w:tcPr>
          <w:p w:rsidR="00706E78" w:rsidRPr="00AF6215" w:rsidP="0059189C" w14:paraId="4C195B70" w14:textId="77777777">
            <w:pPr>
              <w:pStyle w:val="NoSpacing"/>
              <w:rPr>
                <w:rFonts w:ascii="Arial Narrow" w:hAnsi="Arial Narrow" w:cs="Tahoma"/>
                <w:b/>
                <w:sz w:val="20"/>
                <w:szCs w:val="20"/>
              </w:rPr>
            </w:pPr>
            <w:r w:rsidRPr="00AF6215">
              <w:rPr>
                <w:rFonts w:ascii="Arial Narrow" w:hAnsi="Arial Narrow" w:cs="Tahoma"/>
                <w:b/>
                <w:sz w:val="20"/>
                <w:szCs w:val="20"/>
              </w:rPr>
              <w:t xml:space="preserve">ÖĞRENME-ÖĞRETME YAŞANTILARI </w:t>
            </w:r>
          </w:p>
        </w:tc>
      </w:tr>
      <w:tr w14:paraId="2A6A7887" w14:textId="77777777" w:rsidTr="00706E78">
        <w:tblPrEx>
          <w:tblW w:w="4921" w:type="pct"/>
          <w:tblInd w:w="132" w:type="dxa"/>
          <w:shd w:val="clear" w:color="auto" w:fill="FFFFFF" w:themeFill="background1"/>
          <w:tblLayout w:type="fixed"/>
          <w:tblLook w:val="04A0"/>
        </w:tblPrEx>
        <w:trPr>
          <w:trHeight w:val="760"/>
        </w:trPr>
        <w:tc>
          <w:tcPr>
            <w:tcW w:w="1036" w:type="pct"/>
            <w:shd w:val="clear" w:color="auto" w:fill="FFFFFF" w:themeFill="background1"/>
            <w:tcMar>
              <w:top w:w="28" w:type="dxa"/>
              <w:bottom w:w="28" w:type="dxa"/>
            </w:tcMar>
            <w:vAlign w:val="center"/>
          </w:tcPr>
          <w:p w:rsidR="00706E78" w:rsidRPr="00AF6215" w:rsidP="00706E78" w14:paraId="36730BF3" w14:textId="77777777">
            <w:pPr>
              <w:pStyle w:val="NoSpacing"/>
              <w:rPr>
                <w:rFonts w:ascii="Arial Narrow" w:hAnsi="Arial Narrow" w:cs="Tahoma"/>
                <w:b/>
                <w:sz w:val="20"/>
                <w:szCs w:val="20"/>
              </w:rPr>
            </w:pPr>
            <w:r w:rsidRPr="00AF6215">
              <w:rPr>
                <w:rFonts w:ascii="Arial Narrow" w:hAnsi="Arial Narrow" w:cs="Tahoma"/>
                <w:b/>
                <w:sz w:val="20"/>
                <w:szCs w:val="20"/>
              </w:rPr>
              <w:t>Öğretme-Öğrenme Uygulamaları</w:t>
            </w:r>
          </w:p>
        </w:tc>
        <w:tc>
          <w:tcPr>
            <w:tcW w:w="3927" w:type="pct"/>
            <w:gridSpan w:val="3"/>
            <w:shd w:val="clear" w:color="auto" w:fill="FFFFFF" w:themeFill="background1"/>
            <w:tcMar>
              <w:top w:w="28" w:type="dxa"/>
              <w:bottom w:w="28" w:type="dxa"/>
            </w:tcMar>
            <w:vAlign w:val="center"/>
          </w:tcPr>
          <w:p w:rsidR="00706E78" w:rsidRPr="00AF6215" w:rsidP="00706E78" w14:paraId="27F4C45F"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 xml:space="preserve">  </w:t>
            </w:r>
            <w:r w:rsidRPr="00AF6215">
              <w:rPr>
                <w:rFonts w:ascii="Arial Narrow" w:hAnsi="Arial Narrow" w:cs="Tahoma"/>
                <w:color w:val="FF0000"/>
                <w:sz w:val="20"/>
                <w:szCs w:val="20"/>
                <w14:ligatures w14:val="standardContextual"/>
              </w:rPr>
              <w:t>►</w:t>
            </w:r>
            <w:r w:rsidRPr="00AF6215">
              <w:rPr>
                <w:rFonts w:ascii="Arial Narrow" w:hAnsi="Arial Narrow" w:cs="Tahoma"/>
                <w:sz w:val="20"/>
                <w:szCs w:val="20"/>
                <w14:ligatures w14:val="standardContextual"/>
              </w:rPr>
              <w:t>Öğrencilerden farklı renkler ve geometrik şekillerdeki doğal ve yapay malzemelerle kolaj yapabilmeleri beklenir. Bu amaçla görseller veya kısa animasyonlar kullanılarak öğrencilerin doğal ve yapay malzemelerin farklarını anlamaları sağlanır. Doğal malzemeler (kozalak, yaprak, ağaç dalı, çiçek vb.) ve yapay malzemeler (plastik oyuncak, kumaş parçası vb.) sınıfta sergilenir. Öğrencilerden bu malzemelere dokunarak veya koklayarak aralarındaki farkları açıklamaları istenir.</w:t>
            </w:r>
          </w:p>
          <w:p w:rsidR="00706E78" w:rsidRPr="00AF6215" w:rsidP="00706E78" w14:paraId="741E2662"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 xml:space="preserve">  </w:t>
            </w:r>
            <w:r w:rsidRPr="00AF6215">
              <w:rPr>
                <w:rFonts w:ascii="Arial Narrow" w:hAnsi="Arial Narrow" w:cs="Tahoma"/>
                <w:color w:val="FF0000"/>
                <w:sz w:val="20"/>
                <w:szCs w:val="20"/>
                <w14:ligatures w14:val="standardContextual"/>
              </w:rPr>
              <w:t>►</w:t>
            </w:r>
            <w:r w:rsidRPr="00AF6215">
              <w:rPr>
                <w:rFonts w:ascii="Arial Narrow" w:hAnsi="Arial Narrow" w:cs="Tahoma"/>
                <w:sz w:val="20"/>
                <w:szCs w:val="20"/>
                <w14:ligatures w14:val="standardContextual"/>
              </w:rPr>
              <w:t xml:space="preserve">Farklı renkler ve şekillerdeki nesnelerle pano tasarlamaları için (a) öğrencilerin topladıkları malzemeleri sınıflandırması ve bu bilgiyi grup arkadaşlarıyla paylaşması sağlanır.Her gruptan kolaj panosunu renk ve şekillerin estetik uyumuna dikkat ederek tasarlaması beklenir (SDB1.2, SDB2.2). Öğrencilerin kâğıt, kumaş veya yaprak parçalarını bir araya getirdiklerinde yeni bir resim ortaya çıktığını ve bu parçaların öncekinden farklı, bütüncül bir anlam kazandığını fark etmeleri sağlanır. </w:t>
            </w:r>
          </w:p>
          <w:p w:rsidR="00706E78" w:rsidRPr="00AF6215" w:rsidP="00706E78" w14:paraId="1EEAA28B" w14:textId="0B7B015F">
            <w:pPr>
              <w:pStyle w:val="NoSpacing"/>
              <w:rPr>
                <w:rFonts w:ascii="Arial Narrow" w:hAnsi="Arial Narrow" w:cs="Tahoma"/>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sz w:val="20"/>
                <w:szCs w:val="20"/>
                <w14:ligatures w14:val="standardContextual"/>
              </w:rPr>
              <w:t>Öğrencilerden farklı renkler ve geometrik şekillerdeki doğal ve yapay malzemelerle kolaj oluşturmaları için (b) tasarımlarını ortak sınıf panosuna dönüştürmeleri istenir (OB4, OB9).</w:t>
            </w:r>
          </w:p>
        </w:tc>
      </w:tr>
      <w:tr w14:paraId="4C41CF78" w14:textId="77777777" w:rsidTr="0059189C">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706E78" w:rsidRPr="00AF6215" w:rsidP="0059189C" w14:paraId="519E9833" w14:textId="77777777">
            <w:pPr>
              <w:pStyle w:val="NoSpacing"/>
              <w:rPr>
                <w:rFonts w:ascii="Arial Narrow" w:hAnsi="Arial Narrow" w:cs="Tahoma"/>
                <w:b/>
                <w:sz w:val="20"/>
                <w:szCs w:val="20"/>
              </w:rPr>
            </w:pPr>
            <w:r w:rsidRPr="00AF6215">
              <w:rPr>
                <w:rFonts w:ascii="Arial Narrow" w:hAnsi="Arial Narrow" w:cs="Tahoma"/>
                <w:b/>
                <w:sz w:val="20"/>
                <w:szCs w:val="20"/>
              </w:rPr>
              <w:t xml:space="preserve">FARKLILAŞTIRMA </w:t>
            </w:r>
          </w:p>
        </w:tc>
      </w:tr>
      <w:tr w14:paraId="32462F5D" w14:textId="77777777" w:rsidTr="00706E78">
        <w:tblPrEx>
          <w:tblW w:w="4921" w:type="pct"/>
          <w:tblInd w:w="132" w:type="dxa"/>
          <w:shd w:val="clear" w:color="auto" w:fill="FFFFFF" w:themeFill="background1"/>
          <w:tblLayout w:type="fixed"/>
          <w:tblLook w:val="04A0"/>
        </w:tblPrEx>
        <w:trPr>
          <w:trHeight w:val="438"/>
        </w:trPr>
        <w:tc>
          <w:tcPr>
            <w:tcW w:w="1036" w:type="pct"/>
            <w:shd w:val="clear" w:color="auto" w:fill="FFFFFF" w:themeFill="background1"/>
            <w:tcMar>
              <w:top w:w="28" w:type="dxa"/>
              <w:bottom w:w="28" w:type="dxa"/>
            </w:tcMar>
            <w:vAlign w:val="center"/>
          </w:tcPr>
          <w:p w:rsidR="00706E78" w:rsidRPr="00AF6215" w:rsidP="00706E78" w14:paraId="13C0FA80" w14:textId="77777777">
            <w:pPr>
              <w:pStyle w:val="NoSpacing"/>
              <w:rPr>
                <w:rFonts w:ascii="Arial Narrow" w:hAnsi="Arial Narrow" w:cs="Tahoma"/>
                <w:b/>
                <w:sz w:val="20"/>
                <w:szCs w:val="20"/>
              </w:rPr>
            </w:pPr>
            <w:r w:rsidRPr="00AF6215">
              <w:rPr>
                <w:rFonts w:ascii="Arial Narrow" w:hAnsi="Arial Narrow" w:cs="Tahoma"/>
                <w:b/>
                <w:sz w:val="20"/>
                <w:szCs w:val="20"/>
              </w:rPr>
              <w:t>Zenginleştirme</w:t>
            </w:r>
          </w:p>
        </w:tc>
        <w:tc>
          <w:tcPr>
            <w:tcW w:w="3927" w:type="pct"/>
            <w:gridSpan w:val="3"/>
            <w:tcMar>
              <w:top w:w="28" w:type="dxa"/>
              <w:bottom w:w="28" w:type="dxa"/>
            </w:tcMar>
            <w:vAlign w:val="center"/>
          </w:tcPr>
          <w:p w:rsidR="00706E78" w:rsidRPr="00AF6215" w:rsidP="00706E78" w14:paraId="6D56B40C" w14:textId="539298F1">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Öğrencilerden renkler ve geometrik şekillerle ilgili yapbozlar hazırlamaları, gazete ve dergilerden faydalanarak kolaj çalışmaları yapmaları istenebilir.</w:t>
            </w:r>
          </w:p>
        </w:tc>
      </w:tr>
      <w:tr w14:paraId="061D5330" w14:textId="77777777" w:rsidTr="00706E78">
        <w:tblPrEx>
          <w:tblW w:w="4921" w:type="pct"/>
          <w:tblInd w:w="132" w:type="dxa"/>
          <w:shd w:val="clear" w:color="auto" w:fill="FFFFFF" w:themeFill="background1"/>
          <w:tblLayout w:type="fixed"/>
          <w:tblLook w:val="04A0"/>
        </w:tblPrEx>
        <w:trPr>
          <w:trHeight w:val="319"/>
        </w:trPr>
        <w:tc>
          <w:tcPr>
            <w:tcW w:w="1036" w:type="pct"/>
            <w:shd w:val="clear" w:color="auto" w:fill="FFFFFF" w:themeFill="background1"/>
            <w:tcMar>
              <w:top w:w="28" w:type="dxa"/>
              <w:bottom w:w="28" w:type="dxa"/>
            </w:tcMar>
            <w:vAlign w:val="center"/>
          </w:tcPr>
          <w:p w:rsidR="00706E78" w:rsidRPr="00AF6215" w:rsidP="00706E78" w14:paraId="4993D821" w14:textId="77777777">
            <w:pPr>
              <w:pStyle w:val="NoSpacing"/>
              <w:rPr>
                <w:rFonts w:ascii="Arial Narrow" w:hAnsi="Arial Narrow" w:cs="Tahoma"/>
                <w:b/>
                <w:sz w:val="20"/>
                <w:szCs w:val="20"/>
              </w:rPr>
            </w:pPr>
            <w:r w:rsidRPr="00AF6215">
              <w:rPr>
                <w:rFonts w:ascii="Arial Narrow" w:hAnsi="Arial Narrow" w:cs="Tahoma"/>
                <w:b/>
                <w:sz w:val="20"/>
                <w:szCs w:val="20"/>
              </w:rPr>
              <w:t>Destekleme</w:t>
            </w:r>
          </w:p>
        </w:tc>
        <w:tc>
          <w:tcPr>
            <w:tcW w:w="3927" w:type="pct"/>
            <w:gridSpan w:val="3"/>
            <w:tcMar>
              <w:top w:w="28" w:type="dxa"/>
              <w:bottom w:w="28" w:type="dxa"/>
            </w:tcMar>
            <w:vAlign w:val="center"/>
          </w:tcPr>
          <w:p w:rsidR="00706E78" w:rsidRPr="00AF6215" w:rsidP="00706E78" w14:paraId="5C6ABE8F" w14:textId="487EE21E">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Öğrencilere farklı renklerde ve geometrik şekillerde önceden kesilmiş malzemeler sunularak öğrencilerden bunları yüzeye yerleştirmeleri ve yapıştırmaları istenebilir. Öğrenciler renkler ve geometrik şekillerle ilgili görsel, işitsel ve dokunsal materyallerle desteklenebilir.</w:t>
            </w:r>
          </w:p>
        </w:tc>
      </w:tr>
    </w:tbl>
    <w:p w:rsidR="00706E78" w:rsidRPr="00AF6215" w:rsidP="00A2109A" w14:paraId="1819221E" w14:textId="173E9FEF">
      <w:pPr>
        <w:pStyle w:val="NoSpacing"/>
        <w:jc w:val="center"/>
        <w:rPr>
          <w:rFonts w:ascii="Arial Narrow" w:hAnsi="Arial Narrow" w:cs="Tahoma"/>
          <w:b/>
          <w:sz w:val="20"/>
          <w:szCs w:val="20"/>
        </w:rPr>
      </w:pPr>
    </w:p>
    <w:p w:rsidR="00706E78" w:rsidRPr="00AF6215" w:rsidP="00A2109A" w14:paraId="588A4ECB" w14:textId="4CFD99B6">
      <w:pPr>
        <w:pStyle w:val="NoSpacing"/>
        <w:jc w:val="center"/>
        <w:rPr>
          <w:rFonts w:ascii="Arial Narrow" w:hAnsi="Arial Narrow" w:cs="Tahoma"/>
          <w:b/>
          <w:sz w:val="20"/>
          <w:szCs w:val="20"/>
        </w:rPr>
      </w:pPr>
    </w:p>
    <w:p w:rsidR="00706E78" w:rsidP="00A2109A" w14:paraId="37FEBE66" w14:textId="30C4278F">
      <w:pPr>
        <w:pStyle w:val="NoSpacing"/>
        <w:jc w:val="center"/>
        <w:rPr>
          <w:rFonts w:ascii="Arial Narrow" w:hAnsi="Arial Narrow" w:cs="Tahoma"/>
          <w:b/>
          <w:sz w:val="20"/>
          <w:szCs w:val="20"/>
        </w:rPr>
      </w:pPr>
    </w:p>
    <w:p w:rsidR="009C4E12" w:rsidP="00A2109A" w14:paraId="702E69F2" w14:textId="3FA35051">
      <w:pPr>
        <w:pStyle w:val="NoSpacing"/>
        <w:jc w:val="center"/>
        <w:rPr>
          <w:rFonts w:ascii="Arial Narrow" w:hAnsi="Arial Narrow" w:cs="Tahoma"/>
          <w:b/>
          <w:sz w:val="20"/>
          <w:szCs w:val="20"/>
        </w:rPr>
      </w:pPr>
    </w:p>
    <w:p w:rsidR="009C4E12" w:rsidP="00A2109A" w14:paraId="774D0060" w14:textId="6014519E">
      <w:pPr>
        <w:pStyle w:val="NoSpacing"/>
        <w:jc w:val="center"/>
        <w:rPr>
          <w:rFonts w:ascii="Arial Narrow" w:hAnsi="Arial Narrow" w:cs="Tahoma"/>
          <w:b/>
          <w:sz w:val="20"/>
          <w:szCs w:val="20"/>
        </w:rPr>
      </w:pPr>
    </w:p>
    <w:p w:rsidR="009C4E12" w:rsidP="00A2109A" w14:paraId="068C0639" w14:textId="44D77ACB">
      <w:pPr>
        <w:pStyle w:val="NoSpacing"/>
        <w:jc w:val="center"/>
        <w:rPr>
          <w:rFonts w:ascii="Arial Narrow" w:hAnsi="Arial Narrow" w:cs="Tahoma"/>
          <w:b/>
          <w:sz w:val="20"/>
          <w:szCs w:val="20"/>
        </w:rPr>
      </w:pPr>
    </w:p>
    <w:p w:rsidR="009C4E12" w:rsidP="00A2109A" w14:paraId="198E9F88" w14:textId="0F8AD975">
      <w:pPr>
        <w:pStyle w:val="NoSpacing"/>
        <w:jc w:val="center"/>
        <w:rPr>
          <w:rFonts w:ascii="Arial Narrow" w:hAnsi="Arial Narrow" w:cs="Tahoma"/>
          <w:b/>
          <w:sz w:val="20"/>
          <w:szCs w:val="20"/>
        </w:rPr>
      </w:pPr>
    </w:p>
    <w:p w:rsidR="009C4E12" w:rsidP="00A2109A" w14:paraId="5CC5280E" w14:textId="129E9707">
      <w:pPr>
        <w:pStyle w:val="NoSpacing"/>
        <w:jc w:val="center"/>
        <w:rPr>
          <w:rFonts w:ascii="Arial Narrow" w:hAnsi="Arial Narrow" w:cs="Tahoma"/>
          <w:b/>
          <w:sz w:val="20"/>
          <w:szCs w:val="20"/>
        </w:rPr>
      </w:pPr>
    </w:p>
    <w:p w:rsidR="009C4E12" w:rsidP="00A2109A" w14:paraId="69149745" w14:textId="55FC26F4">
      <w:pPr>
        <w:pStyle w:val="NoSpacing"/>
        <w:jc w:val="center"/>
        <w:rPr>
          <w:rFonts w:ascii="Arial Narrow" w:hAnsi="Arial Narrow" w:cs="Tahoma"/>
          <w:b/>
          <w:sz w:val="20"/>
          <w:szCs w:val="20"/>
        </w:rPr>
      </w:pPr>
    </w:p>
    <w:p w:rsidR="009C4E12" w:rsidP="00A2109A" w14:paraId="456F4644" w14:textId="58E7808F">
      <w:pPr>
        <w:pStyle w:val="NoSpacing"/>
        <w:jc w:val="center"/>
        <w:rPr>
          <w:rFonts w:ascii="Arial Narrow" w:hAnsi="Arial Narrow" w:cs="Tahoma"/>
          <w:b/>
          <w:sz w:val="20"/>
          <w:szCs w:val="20"/>
        </w:rPr>
      </w:pPr>
    </w:p>
    <w:p w:rsidR="009C4E12" w:rsidP="00A2109A" w14:paraId="443BD055" w14:textId="45B41350">
      <w:pPr>
        <w:pStyle w:val="NoSpacing"/>
        <w:jc w:val="center"/>
        <w:rPr>
          <w:rFonts w:ascii="Arial Narrow" w:hAnsi="Arial Narrow" w:cs="Tahoma"/>
          <w:b/>
          <w:sz w:val="20"/>
          <w:szCs w:val="20"/>
        </w:rPr>
      </w:pPr>
    </w:p>
    <w:p w:rsidR="009C4E12" w:rsidP="00A2109A" w14:paraId="2855B403" w14:textId="7AE7A9A8">
      <w:pPr>
        <w:pStyle w:val="NoSpacing"/>
        <w:jc w:val="center"/>
        <w:rPr>
          <w:rFonts w:ascii="Arial Narrow" w:hAnsi="Arial Narrow" w:cs="Tahoma"/>
          <w:b/>
          <w:sz w:val="20"/>
          <w:szCs w:val="20"/>
        </w:rPr>
      </w:pPr>
    </w:p>
    <w:p w:rsidR="009C4E12" w:rsidP="00A2109A" w14:paraId="246498AE" w14:textId="42420E6C">
      <w:pPr>
        <w:pStyle w:val="NoSpacing"/>
        <w:jc w:val="center"/>
        <w:rPr>
          <w:rFonts w:ascii="Arial Narrow" w:hAnsi="Arial Narrow" w:cs="Tahoma"/>
          <w:b/>
          <w:sz w:val="20"/>
          <w:szCs w:val="20"/>
        </w:rPr>
      </w:pPr>
    </w:p>
    <w:p w:rsidR="009C4E12" w:rsidP="00A2109A" w14:paraId="7B301C73" w14:textId="7FC05219">
      <w:pPr>
        <w:pStyle w:val="NoSpacing"/>
        <w:jc w:val="center"/>
        <w:rPr>
          <w:rFonts w:ascii="Arial Narrow" w:hAnsi="Arial Narrow" w:cs="Tahoma"/>
          <w:b/>
          <w:sz w:val="20"/>
          <w:szCs w:val="20"/>
        </w:rPr>
      </w:pPr>
    </w:p>
    <w:p w:rsidR="009C4E12" w:rsidRPr="00AF6215" w:rsidP="00A2109A" w14:paraId="101A7FB2" w14:textId="77777777">
      <w:pPr>
        <w:pStyle w:val="NoSpacing"/>
        <w:jc w:val="center"/>
        <w:rPr>
          <w:rFonts w:ascii="Arial Narrow" w:hAnsi="Arial Narrow" w:cs="Tahoma"/>
          <w:b/>
          <w:sz w:val="20"/>
          <w:szCs w:val="20"/>
        </w:rPr>
      </w:pPr>
    </w:p>
    <w:p w:rsidR="00706E78" w:rsidRPr="00AF6215" w:rsidP="00A2109A" w14:paraId="6ADCA075" w14:textId="2D04A5EF">
      <w:pPr>
        <w:pStyle w:val="NoSpacing"/>
        <w:jc w:val="center"/>
        <w:rPr>
          <w:rFonts w:ascii="Arial Narrow" w:hAnsi="Arial Narrow" w:cs="Tahoma"/>
          <w:b/>
          <w:sz w:val="20"/>
          <w:szCs w:val="20"/>
        </w:rPr>
      </w:pPr>
    </w:p>
    <w:p w:rsidR="00706E78" w:rsidRPr="00AF6215" w:rsidP="00A2109A" w14:paraId="265E9E5D" w14:textId="16EE15C7">
      <w:pPr>
        <w:pStyle w:val="NoSpacing"/>
        <w:jc w:val="center"/>
        <w:rPr>
          <w:rFonts w:ascii="Arial Narrow" w:hAnsi="Arial Narrow" w:cs="Tahoma"/>
          <w:b/>
          <w:sz w:val="20"/>
          <w:szCs w:val="20"/>
        </w:rPr>
      </w:pPr>
    </w:p>
    <w:sectPr w:rsidSect="00522AFF">
      <w:pgSz w:w="11906" w:h="16838"/>
      <w:pgMar w:top="709" w:right="284" w:bottom="284" w:left="284" w:header="850" w:footer="567" w:gutter="0"/>
      <w:pgNumType w:start="2"/>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Barlow Light"/>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1524"/>
    <w:rsid w:val="00010511"/>
    <w:rsid w:val="00012180"/>
    <w:rsid w:val="0001311D"/>
    <w:rsid w:val="00015296"/>
    <w:rsid w:val="00016458"/>
    <w:rsid w:val="0001788F"/>
    <w:rsid w:val="00017CE9"/>
    <w:rsid w:val="00032C99"/>
    <w:rsid w:val="00036E71"/>
    <w:rsid w:val="000427B7"/>
    <w:rsid w:val="00050315"/>
    <w:rsid w:val="0005148A"/>
    <w:rsid w:val="000558AF"/>
    <w:rsid w:val="00055A09"/>
    <w:rsid w:val="0005717C"/>
    <w:rsid w:val="00061180"/>
    <w:rsid w:val="0006335B"/>
    <w:rsid w:val="00065ADE"/>
    <w:rsid w:val="000747B3"/>
    <w:rsid w:val="00095233"/>
    <w:rsid w:val="000A1897"/>
    <w:rsid w:val="000A1CD5"/>
    <w:rsid w:val="000C5C7B"/>
    <w:rsid w:val="000C68E7"/>
    <w:rsid w:val="000C78A3"/>
    <w:rsid w:val="000D5DD6"/>
    <w:rsid w:val="000E70B4"/>
    <w:rsid w:val="00104365"/>
    <w:rsid w:val="00110B83"/>
    <w:rsid w:val="001157D1"/>
    <w:rsid w:val="001267E1"/>
    <w:rsid w:val="001405EB"/>
    <w:rsid w:val="001468F0"/>
    <w:rsid w:val="00147620"/>
    <w:rsid w:val="001528C1"/>
    <w:rsid w:val="00153161"/>
    <w:rsid w:val="001610C9"/>
    <w:rsid w:val="00170AA2"/>
    <w:rsid w:val="0018003D"/>
    <w:rsid w:val="001828DC"/>
    <w:rsid w:val="00187D47"/>
    <w:rsid w:val="0019236F"/>
    <w:rsid w:val="001A45E1"/>
    <w:rsid w:val="001A4DB2"/>
    <w:rsid w:val="001A7A5B"/>
    <w:rsid w:val="001B36B6"/>
    <w:rsid w:val="001B441D"/>
    <w:rsid w:val="001B7F5C"/>
    <w:rsid w:val="001C21D8"/>
    <w:rsid w:val="001C314F"/>
    <w:rsid w:val="001D2205"/>
    <w:rsid w:val="001D6033"/>
    <w:rsid w:val="001D7E96"/>
    <w:rsid w:val="001F1EF7"/>
    <w:rsid w:val="001F2B46"/>
    <w:rsid w:val="0020039C"/>
    <w:rsid w:val="002052FF"/>
    <w:rsid w:val="00207339"/>
    <w:rsid w:val="00232232"/>
    <w:rsid w:val="002337DD"/>
    <w:rsid w:val="002458E5"/>
    <w:rsid w:val="00277171"/>
    <w:rsid w:val="00282A82"/>
    <w:rsid w:val="00283155"/>
    <w:rsid w:val="0028691F"/>
    <w:rsid w:val="00287352"/>
    <w:rsid w:val="00287663"/>
    <w:rsid w:val="00295048"/>
    <w:rsid w:val="002A2C09"/>
    <w:rsid w:val="002A5355"/>
    <w:rsid w:val="002A66E4"/>
    <w:rsid w:val="002A71C7"/>
    <w:rsid w:val="002B1DE7"/>
    <w:rsid w:val="002D1E4A"/>
    <w:rsid w:val="002D733E"/>
    <w:rsid w:val="002E065A"/>
    <w:rsid w:val="002E263C"/>
    <w:rsid w:val="002E7327"/>
    <w:rsid w:val="002F6B49"/>
    <w:rsid w:val="002F70F8"/>
    <w:rsid w:val="00302E7F"/>
    <w:rsid w:val="00311AFF"/>
    <w:rsid w:val="00316883"/>
    <w:rsid w:val="00324C8D"/>
    <w:rsid w:val="00325572"/>
    <w:rsid w:val="00332E12"/>
    <w:rsid w:val="0033492C"/>
    <w:rsid w:val="00350518"/>
    <w:rsid w:val="003547D7"/>
    <w:rsid w:val="00355091"/>
    <w:rsid w:val="003645CE"/>
    <w:rsid w:val="003668E7"/>
    <w:rsid w:val="00373235"/>
    <w:rsid w:val="00374EDA"/>
    <w:rsid w:val="003766CF"/>
    <w:rsid w:val="00380D13"/>
    <w:rsid w:val="003821A1"/>
    <w:rsid w:val="00386DB9"/>
    <w:rsid w:val="003901C6"/>
    <w:rsid w:val="00397FB5"/>
    <w:rsid w:val="003A456A"/>
    <w:rsid w:val="003B3680"/>
    <w:rsid w:val="003B3788"/>
    <w:rsid w:val="003B4CC4"/>
    <w:rsid w:val="003E1E08"/>
    <w:rsid w:val="003E5565"/>
    <w:rsid w:val="003F04FF"/>
    <w:rsid w:val="003F3236"/>
    <w:rsid w:val="00401098"/>
    <w:rsid w:val="00402882"/>
    <w:rsid w:val="004076AD"/>
    <w:rsid w:val="0041341C"/>
    <w:rsid w:val="004140A8"/>
    <w:rsid w:val="00421D4E"/>
    <w:rsid w:val="004337F8"/>
    <w:rsid w:val="00434967"/>
    <w:rsid w:val="00442D9A"/>
    <w:rsid w:val="00453857"/>
    <w:rsid w:val="0045405E"/>
    <w:rsid w:val="00456A81"/>
    <w:rsid w:val="0046432B"/>
    <w:rsid w:val="004721DE"/>
    <w:rsid w:val="0048362D"/>
    <w:rsid w:val="00483FAD"/>
    <w:rsid w:val="004874D6"/>
    <w:rsid w:val="004937B2"/>
    <w:rsid w:val="00494A04"/>
    <w:rsid w:val="004A1B85"/>
    <w:rsid w:val="004A1EAB"/>
    <w:rsid w:val="004A1F02"/>
    <w:rsid w:val="004A2649"/>
    <w:rsid w:val="004A293E"/>
    <w:rsid w:val="004A46DD"/>
    <w:rsid w:val="004A486E"/>
    <w:rsid w:val="004B68C4"/>
    <w:rsid w:val="004C0728"/>
    <w:rsid w:val="004C3819"/>
    <w:rsid w:val="004F5C99"/>
    <w:rsid w:val="005005FD"/>
    <w:rsid w:val="00500FC2"/>
    <w:rsid w:val="005015E3"/>
    <w:rsid w:val="00502ED3"/>
    <w:rsid w:val="005067D6"/>
    <w:rsid w:val="00516A7F"/>
    <w:rsid w:val="00522AFF"/>
    <w:rsid w:val="0053044C"/>
    <w:rsid w:val="005355E5"/>
    <w:rsid w:val="00542E9F"/>
    <w:rsid w:val="005469FD"/>
    <w:rsid w:val="00555BFC"/>
    <w:rsid w:val="00563D0E"/>
    <w:rsid w:val="00563DB4"/>
    <w:rsid w:val="00566F5F"/>
    <w:rsid w:val="00583FFC"/>
    <w:rsid w:val="0059189C"/>
    <w:rsid w:val="00591A0A"/>
    <w:rsid w:val="00595E9E"/>
    <w:rsid w:val="005A03FB"/>
    <w:rsid w:val="005A31BF"/>
    <w:rsid w:val="005B1C15"/>
    <w:rsid w:val="005B60AB"/>
    <w:rsid w:val="005C4B10"/>
    <w:rsid w:val="005E078E"/>
    <w:rsid w:val="005F1335"/>
    <w:rsid w:val="005F4460"/>
    <w:rsid w:val="005F748C"/>
    <w:rsid w:val="005F78B0"/>
    <w:rsid w:val="006004DA"/>
    <w:rsid w:val="00616BDC"/>
    <w:rsid w:val="00622D9E"/>
    <w:rsid w:val="00630756"/>
    <w:rsid w:val="00640C4B"/>
    <w:rsid w:val="00646333"/>
    <w:rsid w:val="00647C6E"/>
    <w:rsid w:val="00652280"/>
    <w:rsid w:val="00653850"/>
    <w:rsid w:val="0066146B"/>
    <w:rsid w:val="0068712D"/>
    <w:rsid w:val="00687643"/>
    <w:rsid w:val="00690A7F"/>
    <w:rsid w:val="006A3790"/>
    <w:rsid w:val="006A454E"/>
    <w:rsid w:val="006A5CF6"/>
    <w:rsid w:val="006A6F87"/>
    <w:rsid w:val="006B0B6C"/>
    <w:rsid w:val="006B618E"/>
    <w:rsid w:val="006B78F0"/>
    <w:rsid w:val="006C342F"/>
    <w:rsid w:val="006E36FC"/>
    <w:rsid w:val="006E3843"/>
    <w:rsid w:val="006F17FD"/>
    <w:rsid w:val="00701082"/>
    <w:rsid w:val="00702EA9"/>
    <w:rsid w:val="00706E78"/>
    <w:rsid w:val="00707E87"/>
    <w:rsid w:val="00724752"/>
    <w:rsid w:val="00724A8A"/>
    <w:rsid w:val="00726466"/>
    <w:rsid w:val="0073203B"/>
    <w:rsid w:val="0074229A"/>
    <w:rsid w:val="00746DAA"/>
    <w:rsid w:val="00752686"/>
    <w:rsid w:val="0075739E"/>
    <w:rsid w:val="0076022D"/>
    <w:rsid w:val="00760999"/>
    <w:rsid w:val="0076231F"/>
    <w:rsid w:val="007704DE"/>
    <w:rsid w:val="00771E7C"/>
    <w:rsid w:val="0077418F"/>
    <w:rsid w:val="007776DF"/>
    <w:rsid w:val="00785711"/>
    <w:rsid w:val="007860F8"/>
    <w:rsid w:val="00794E46"/>
    <w:rsid w:val="007B0309"/>
    <w:rsid w:val="007C5A3B"/>
    <w:rsid w:val="007C70D6"/>
    <w:rsid w:val="007D6FCE"/>
    <w:rsid w:val="007E6DC2"/>
    <w:rsid w:val="008301EA"/>
    <w:rsid w:val="00840CF8"/>
    <w:rsid w:val="00843158"/>
    <w:rsid w:val="008556CB"/>
    <w:rsid w:val="00874C7C"/>
    <w:rsid w:val="0087523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704A3"/>
    <w:rsid w:val="00981E32"/>
    <w:rsid w:val="00987612"/>
    <w:rsid w:val="0099454C"/>
    <w:rsid w:val="00995232"/>
    <w:rsid w:val="009A746C"/>
    <w:rsid w:val="009B156D"/>
    <w:rsid w:val="009B500F"/>
    <w:rsid w:val="009C4E12"/>
    <w:rsid w:val="009C72C3"/>
    <w:rsid w:val="009E0711"/>
    <w:rsid w:val="009F64D4"/>
    <w:rsid w:val="00A062BB"/>
    <w:rsid w:val="00A11073"/>
    <w:rsid w:val="00A1468F"/>
    <w:rsid w:val="00A200E2"/>
    <w:rsid w:val="00A2109A"/>
    <w:rsid w:val="00A246A8"/>
    <w:rsid w:val="00A27F5E"/>
    <w:rsid w:val="00A56F32"/>
    <w:rsid w:val="00A605E1"/>
    <w:rsid w:val="00A66B27"/>
    <w:rsid w:val="00A70448"/>
    <w:rsid w:val="00A733AD"/>
    <w:rsid w:val="00A761E2"/>
    <w:rsid w:val="00A81ACD"/>
    <w:rsid w:val="00A8344E"/>
    <w:rsid w:val="00A8483F"/>
    <w:rsid w:val="00A84E60"/>
    <w:rsid w:val="00A861FE"/>
    <w:rsid w:val="00AA576B"/>
    <w:rsid w:val="00AA6E4A"/>
    <w:rsid w:val="00AB3168"/>
    <w:rsid w:val="00AB4851"/>
    <w:rsid w:val="00AB6E59"/>
    <w:rsid w:val="00AB7A32"/>
    <w:rsid w:val="00AC336E"/>
    <w:rsid w:val="00AC3BC6"/>
    <w:rsid w:val="00AD4EE3"/>
    <w:rsid w:val="00AE2788"/>
    <w:rsid w:val="00AE65B5"/>
    <w:rsid w:val="00AF5C05"/>
    <w:rsid w:val="00AF6215"/>
    <w:rsid w:val="00B0138D"/>
    <w:rsid w:val="00B03870"/>
    <w:rsid w:val="00B10813"/>
    <w:rsid w:val="00B11B55"/>
    <w:rsid w:val="00B147C7"/>
    <w:rsid w:val="00B20ABA"/>
    <w:rsid w:val="00B261AF"/>
    <w:rsid w:val="00B2717D"/>
    <w:rsid w:val="00B27D1C"/>
    <w:rsid w:val="00B32C15"/>
    <w:rsid w:val="00B36B3C"/>
    <w:rsid w:val="00B46923"/>
    <w:rsid w:val="00B474E0"/>
    <w:rsid w:val="00B50E82"/>
    <w:rsid w:val="00B6227E"/>
    <w:rsid w:val="00B75BF7"/>
    <w:rsid w:val="00B870BA"/>
    <w:rsid w:val="00B90D04"/>
    <w:rsid w:val="00B912CE"/>
    <w:rsid w:val="00B91359"/>
    <w:rsid w:val="00B97730"/>
    <w:rsid w:val="00BA3D7B"/>
    <w:rsid w:val="00BB53D4"/>
    <w:rsid w:val="00BC2138"/>
    <w:rsid w:val="00BC4653"/>
    <w:rsid w:val="00BC6817"/>
    <w:rsid w:val="00BC6F4A"/>
    <w:rsid w:val="00BD20EF"/>
    <w:rsid w:val="00BE1236"/>
    <w:rsid w:val="00BE2067"/>
    <w:rsid w:val="00BE54C4"/>
    <w:rsid w:val="00BF260E"/>
    <w:rsid w:val="00BF4AE4"/>
    <w:rsid w:val="00C00819"/>
    <w:rsid w:val="00C0270B"/>
    <w:rsid w:val="00C04065"/>
    <w:rsid w:val="00C1150A"/>
    <w:rsid w:val="00C14B45"/>
    <w:rsid w:val="00C41FF1"/>
    <w:rsid w:val="00C54AF7"/>
    <w:rsid w:val="00C562D4"/>
    <w:rsid w:val="00C57497"/>
    <w:rsid w:val="00C576EF"/>
    <w:rsid w:val="00C57CBF"/>
    <w:rsid w:val="00C57ECD"/>
    <w:rsid w:val="00C6323B"/>
    <w:rsid w:val="00C7189B"/>
    <w:rsid w:val="00C728D0"/>
    <w:rsid w:val="00C749E8"/>
    <w:rsid w:val="00C803CF"/>
    <w:rsid w:val="00C86C78"/>
    <w:rsid w:val="00C91AB2"/>
    <w:rsid w:val="00C92D8F"/>
    <w:rsid w:val="00C932B3"/>
    <w:rsid w:val="00CA1F23"/>
    <w:rsid w:val="00CB201C"/>
    <w:rsid w:val="00CD4119"/>
    <w:rsid w:val="00CE7D5D"/>
    <w:rsid w:val="00D02298"/>
    <w:rsid w:val="00D04489"/>
    <w:rsid w:val="00D138C5"/>
    <w:rsid w:val="00D16A4C"/>
    <w:rsid w:val="00D278DF"/>
    <w:rsid w:val="00D32ABD"/>
    <w:rsid w:val="00D3544B"/>
    <w:rsid w:val="00D40E06"/>
    <w:rsid w:val="00D41B9D"/>
    <w:rsid w:val="00D43DDA"/>
    <w:rsid w:val="00D504B7"/>
    <w:rsid w:val="00D57A08"/>
    <w:rsid w:val="00D60BD0"/>
    <w:rsid w:val="00D65AE9"/>
    <w:rsid w:val="00D718F3"/>
    <w:rsid w:val="00D76283"/>
    <w:rsid w:val="00D7747F"/>
    <w:rsid w:val="00D77F83"/>
    <w:rsid w:val="00D90013"/>
    <w:rsid w:val="00D92608"/>
    <w:rsid w:val="00DA0A7A"/>
    <w:rsid w:val="00DA143D"/>
    <w:rsid w:val="00DA33C1"/>
    <w:rsid w:val="00DB3CEF"/>
    <w:rsid w:val="00DB6EBC"/>
    <w:rsid w:val="00DB78AC"/>
    <w:rsid w:val="00DC08A5"/>
    <w:rsid w:val="00DC3AFA"/>
    <w:rsid w:val="00DD6080"/>
    <w:rsid w:val="00DD6097"/>
    <w:rsid w:val="00DE022C"/>
    <w:rsid w:val="00DF1547"/>
    <w:rsid w:val="00DF2928"/>
    <w:rsid w:val="00DF55FA"/>
    <w:rsid w:val="00DF5BFE"/>
    <w:rsid w:val="00DF7C85"/>
    <w:rsid w:val="00E00EEB"/>
    <w:rsid w:val="00E02D2E"/>
    <w:rsid w:val="00E044FA"/>
    <w:rsid w:val="00E17B70"/>
    <w:rsid w:val="00E21F1C"/>
    <w:rsid w:val="00E2684A"/>
    <w:rsid w:val="00E2781F"/>
    <w:rsid w:val="00E30C25"/>
    <w:rsid w:val="00E325CF"/>
    <w:rsid w:val="00E34593"/>
    <w:rsid w:val="00E4223A"/>
    <w:rsid w:val="00E43A3E"/>
    <w:rsid w:val="00E46A5C"/>
    <w:rsid w:val="00E56BBA"/>
    <w:rsid w:val="00E677CF"/>
    <w:rsid w:val="00E727E8"/>
    <w:rsid w:val="00E76F7B"/>
    <w:rsid w:val="00E84A46"/>
    <w:rsid w:val="00E91088"/>
    <w:rsid w:val="00EA2B1F"/>
    <w:rsid w:val="00EA51A6"/>
    <w:rsid w:val="00EA53C5"/>
    <w:rsid w:val="00EA641B"/>
    <w:rsid w:val="00EB0C98"/>
    <w:rsid w:val="00EB52D7"/>
    <w:rsid w:val="00EB533D"/>
    <w:rsid w:val="00EC72AE"/>
    <w:rsid w:val="00ED3128"/>
    <w:rsid w:val="00ED7884"/>
    <w:rsid w:val="00EE38EC"/>
    <w:rsid w:val="00EE4987"/>
    <w:rsid w:val="00EE5033"/>
    <w:rsid w:val="00EF045F"/>
    <w:rsid w:val="00EF0C8C"/>
    <w:rsid w:val="00F0373B"/>
    <w:rsid w:val="00F076FE"/>
    <w:rsid w:val="00F17A96"/>
    <w:rsid w:val="00F2242E"/>
    <w:rsid w:val="00F26022"/>
    <w:rsid w:val="00F2710D"/>
    <w:rsid w:val="00F320E7"/>
    <w:rsid w:val="00F328D2"/>
    <w:rsid w:val="00F32FAD"/>
    <w:rsid w:val="00F41B37"/>
    <w:rsid w:val="00F42376"/>
    <w:rsid w:val="00F44A57"/>
    <w:rsid w:val="00F478A3"/>
    <w:rsid w:val="00F50BF6"/>
    <w:rsid w:val="00F513E7"/>
    <w:rsid w:val="00F60CE0"/>
    <w:rsid w:val="00F64519"/>
    <w:rsid w:val="00F651DF"/>
    <w:rsid w:val="00F8113D"/>
    <w:rsid w:val="00F92914"/>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61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8331E-10C0-4D3E-8D1A-609619E95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1532</TotalTime>
  <Pages>1</Pages>
  <Words>17217</Words>
  <Characters>98140</Characters>
  <Application>Microsoft Office Word</Application>
  <DocSecurity>0</DocSecurity>
  <Lines>817</Lines>
  <Paragraphs>230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19</cp:revision>
  <dcterms:created xsi:type="dcterms:W3CDTF">2024-11-26T19:09:00Z</dcterms:created>
  <dcterms:modified xsi:type="dcterms:W3CDTF">2026-07-21T21:04:00Z</dcterms:modified>
  <cp:category>Mustafa KABUL</cp:category>
</cp:coreProperties>
</file>